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202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单独招生（含退役军人）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线上测试考生诚信承诺书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tabs>
          <w:tab w:val="left" w:pos="961"/>
        </w:tabs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姓名：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净身高：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cm，体重：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kg，裸眼视力左眼：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，右眼：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Theme="minorEastAsia" w:hAnsiTheme="minorEastAsia" w:cstheme="minorEastAsia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有无色盲色弱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cstheme="minorEastAsia"/>
          <w:sz w:val="24"/>
          <w:szCs w:val="24"/>
          <w:u w:val="none"/>
          <w:lang w:val="en-US" w:eastAsia="zh-CN"/>
        </w:rPr>
        <w:t>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有无疤痕（没有疤痕填“无”，若有写明疤痕位置及直径）：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 xml:space="preserve">                                                                     </w:t>
      </w:r>
      <w:r>
        <w:rPr>
          <w:rFonts w:hint="eastAsia" w:asciiTheme="minorEastAsia" w:hAnsiTheme="minorEastAsia" w:cstheme="minorEastAsia"/>
          <w:sz w:val="24"/>
          <w:szCs w:val="24"/>
          <w:u w:val="none"/>
          <w:lang w:val="en-US" w:eastAsia="zh-CN"/>
        </w:rPr>
        <w:t>，有无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既往病史（含先天性疾病、长期性疾病或手术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史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）：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Theme="minorEastAsia" w:hAnsiTheme="minorEastAsia" w:cstheme="minorEastAsia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 xml:space="preserve">                                                                    </w:t>
      </w:r>
      <w:r>
        <w:rPr>
          <w:rFonts w:hint="eastAsia" w:asciiTheme="minorEastAsia" w:hAnsiTheme="minorEastAsia" w:cstheme="minorEastAsia"/>
          <w:sz w:val="24"/>
          <w:szCs w:val="24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本人自愿参加青岛航空科技职业学院202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单独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招生考试，已认真阅读《202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年青岛航空科技职业学院招生简章》，了解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单独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招生线上考试相关规定，完全服从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认同学院公布的招考形式及流程，严格按照学院的考核要求完成线上考试，并承认本人最终线上考试成绩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本人报考时已熟知学院所有专业对身体素质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等方面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的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相关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要求，为维护此次考试的严肃性、权威性和公平性，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现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一、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本人提供的个人报名信息真实准确，相关证件、证明真实并符合要求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二、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本人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保证线上考试所有科目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测试结果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内容真实，无弄虚作假。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三、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本人自觉遵守山东省高职（专科）单独招生考试相关规定，如有违反，自愿接受《国家教育考试违规处理办法》的规定处理。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请手抄本句话至横线处：“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本人已阅读并认可青岛航空科技职业学院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单独招生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线上测试考生诚信承诺书相关内容。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”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 xml:space="preserve">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inorEastAsia" w:hAnsiTheme="minorEastAsia" w:cstheme="minorEastAsia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 xml:space="preserve">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</w:t>
      </w:r>
    </w:p>
    <w:p>
      <w:pPr>
        <w:ind w:firstLine="5460" w:firstLineChars="26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承诺人：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时间：  年   月   日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506E26"/>
    <w:rsid w:val="0D5947E6"/>
    <w:rsid w:val="18863F0C"/>
    <w:rsid w:val="1C663F3F"/>
    <w:rsid w:val="1CD0257F"/>
    <w:rsid w:val="37506E26"/>
    <w:rsid w:val="541D6A00"/>
    <w:rsid w:val="62DC73D5"/>
    <w:rsid w:val="746109A3"/>
    <w:rsid w:val="7E75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779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2020-05-11T14:41:00Z</dcterms:created>
  <dc:creator>余磊</dc:creator>
  <cp:lastModifiedBy>黄龙 </cp:lastModifiedBy>
  <cp:lastPrinted>2020-05-26T00:44:00Z</cp:lastPrinted>
  <dcterms:modified xsi:type="dcterms:W3CDTF">2021-03-09T02:45:41Z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